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8666F">
      <w:pPr>
        <w:widowControl w:val="0"/>
        <w:kinsoku/>
        <w:autoSpaceDE/>
        <w:autoSpaceDN/>
        <w:adjustRightInd w:val="0"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2</w:t>
      </w:r>
    </w:p>
    <w:p w14:paraId="073417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623510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baseline"/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</w:rPr>
        <w:t>四</w:t>
      </w:r>
      <w:r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  <w:t>届赣西科技职业学院大学生职业规</w:t>
      </w:r>
    </w:p>
    <w:p w14:paraId="0FA0BE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baseline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  <w:t>大赛就业赛道方案</w:t>
      </w:r>
    </w:p>
    <w:bookmarkEnd w:id="0"/>
    <w:p w14:paraId="326B9F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eastAsia="黑体" w:cs="仿宋_GB2312"/>
          <w:bCs/>
          <w:szCs w:val="32"/>
        </w:rPr>
      </w:pPr>
    </w:p>
    <w:p w14:paraId="27303F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55" w:firstLineChars="200"/>
        <w:textAlignment w:val="baseline"/>
        <w:outlineLvl w:val="1"/>
        <w:rPr>
          <w:rFonts w:ascii="黑体" w:hAnsi="黑体" w:eastAsia="黑体" w:cs="黑体"/>
          <w:b/>
          <w:bCs/>
          <w:spacing w:val="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3"/>
          <w:sz w:val="32"/>
          <w:szCs w:val="32"/>
        </w:rPr>
        <w:t>一、比赛内容</w:t>
      </w:r>
    </w:p>
    <w:p w14:paraId="5515F6E5">
      <w:pPr>
        <w:numPr>
          <w:ilvl w:val="255"/>
          <w:numId w:val="0"/>
        </w:numPr>
        <w:spacing w:line="585" w:lineRule="exact"/>
        <w:ind w:firstLine="640" w:firstLineChars="200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考察学生求职实战能力，个人综合素质、专业能力与目标职业的契合度，个人发展路径与就业市场需求的适应度。</w:t>
      </w:r>
    </w:p>
    <w:p w14:paraId="72195746">
      <w:pPr>
        <w:spacing w:line="585" w:lineRule="exact"/>
        <w:ind w:firstLine="655" w:firstLineChars="200"/>
        <w:rPr>
          <w:rFonts w:eastAsia="黑体" w:cs="仿宋_GB2312"/>
          <w:bCs/>
          <w:szCs w:val="32"/>
        </w:rPr>
      </w:pPr>
      <w:r>
        <w:rPr>
          <w:rFonts w:hint="eastAsia" w:ascii="黑体" w:hAnsi="黑体" w:eastAsia="黑体" w:cs="黑体"/>
          <w:b/>
          <w:bCs/>
          <w:spacing w:val="3"/>
          <w:sz w:val="32"/>
          <w:szCs w:val="32"/>
        </w:rPr>
        <w:t>二、参赛组别和对象</w:t>
      </w:r>
    </w:p>
    <w:p w14:paraId="29E5C973">
      <w:pPr>
        <w:numPr>
          <w:ilvl w:val="255"/>
          <w:numId w:val="0"/>
        </w:numPr>
        <w:spacing w:line="585" w:lineRule="exact"/>
        <w:ind w:firstLine="640" w:firstLineChars="200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就业赛道职教组，参赛对象为我校大二、大三年级全日制在校学生。</w:t>
      </w:r>
    </w:p>
    <w:p w14:paraId="4DDA0F0A">
      <w:pPr>
        <w:spacing w:line="585" w:lineRule="exact"/>
        <w:ind w:firstLine="655" w:firstLineChars="200"/>
        <w:rPr>
          <w:rFonts w:eastAsia="黑体" w:cs="仿宋_GB2312"/>
          <w:bCs/>
          <w:szCs w:val="32"/>
        </w:rPr>
      </w:pPr>
      <w:r>
        <w:rPr>
          <w:rFonts w:hint="eastAsia" w:ascii="黑体" w:hAnsi="黑体" w:eastAsia="黑体" w:cs="黑体"/>
          <w:b/>
          <w:bCs/>
          <w:spacing w:val="3"/>
          <w:sz w:val="32"/>
          <w:szCs w:val="32"/>
        </w:rPr>
        <w:t>三、参赛材料要求</w:t>
      </w:r>
    </w:p>
    <w:p w14:paraId="2DE40694">
      <w:pPr>
        <w:spacing w:line="585" w:lineRule="exact"/>
        <w:ind w:firstLine="640" w:firstLineChars="200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选手在大赛平台（网址：zgs.chsi.com.cn）提交以下参赛材料：</w:t>
      </w:r>
    </w:p>
    <w:p w14:paraId="7316E92C">
      <w:pPr>
        <w:spacing w:line="585" w:lineRule="exact"/>
        <w:ind w:firstLine="640" w:firstLineChars="200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（一）求职简历（PDF格式）。</w:t>
      </w:r>
    </w:p>
    <w:p w14:paraId="56D0FC88">
      <w:pPr>
        <w:spacing w:line="585" w:lineRule="exact"/>
        <w:ind w:firstLine="640" w:firstLineChars="200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（二）求职综合展示（PPT格式，不超过50MB；可加入视频）。</w:t>
      </w:r>
    </w:p>
    <w:p w14:paraId="543B3D39">
      <w:pPr>
        <w:spacing w:line="585" w:lineRule="exact"/>
        <w:ind w:firstLine="640" w:firstLineChars="200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（三）辅助证明材料，包括实践、实习、获奖等证明材料（PDF格式，整合为单个文件，不超过50MB）。</w:t>
      </w:r>
    </w:p>
    <w:p w14:paraId="28D43D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55" w:firstLineChars="200"/>
        <w:textAlignment w:val="baseline"/>
        <w:outlineLvl w:val="1"/>
        <w:rPr>
          <w:rFonts w:ascii="黑体" w:hAnsi="黑体" w:eastAsia="黑体" w:cs="黑体"/>
          <w:b/>
          <w:bCs/>
          <w:spacing w:val="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3"/>
          <w:sz w:val="32"/>
          <w:szCs w:val="32"/>
        </w:rPr>
        <w:t>四、比赛环节</w:t>
      </w:r>
    </w:p>
    <w:p w14:paraId="1E29393F">
      <w:pPr>
        <w:widowControl/>
        <w:spacing w:line="585" w:lineRule="exact"/>
        <w:ind w:firstLine="640" w:firstLineChars="200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就业赛道设主题陈述、综合面试环节。</w:t>
      </w:r>
    </w:p>
    <w:p w14:paraId="6F01A3B0">
      <w:pPr>
        <w:widowControl/>
        <w:spacing w:line="585" w:lineRule="exact"/>
        <w:ind w:firstLine="640" w:firstLineChars="200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snapToGrid w:val="0"/>
          <w:color w:val="000000"/>
          <w:kern w:val="0"/>
          <w:sz w:val="32"/>
          <w:szCs w:val="32"/>
          <w:lang w:val="en-US" w:eastAsia="zh-CN" w:bidi="ar"/>
        </w:rPr>
        <w:t>（一）主题陈述（6分钟）：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选手结合求职综合展示PPT，陈述个人求职意向和职业准备情况。</w:t>
      </w:r>
    </w:p>
    <w:p w14:paraId="759CF8EA">
      <w:pPr>
        <w:widowControl/>
        <w:spacing w:line="585" w:lineRule="exact"/>
        <w:ind w:firstLine="640" w:firstLineChars="200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snapToGrid w:val="0"/>
          <w:color w:val="000000"/>
          <w:kern w:val="0"/>
          <w:sz w:val="32"/>
          <w:szCs w:val="32"/>
          <w:lang w:val="en-US" w:eastAsia="zh-CN" w:bidi="ar"/>
        </w:rPr>
        <w:t>（二）综合面试（6分钟）：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评委提出真实工作场景中可能遇到的问题，选手提出解决方案；评委结合选手陈述自由提问。</w:t>
      </w:r>
    </w:p>
    <w:p w14:paraId="1E5496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55" w:firstLineChars="200"/>
        <w:textAlignment w:val="baseline"/>
        <w:outlineLvl w:val="1"/>
        <w:rPr>
          <w:rFonts w:ascii="黑体" w:hAnsi="黑体" w:eastAsia="黑体" w:cs="黑体"/>
          <w:b/>
          <w:bCs/>
          <w:spacing w:val="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3"/>
          <w:sz w:val="32"/>
          <w:szCs w:val="32"/>
        </w:rPr>
        <w:t>五、评审标准</w:t>
      </w:r>
    </w:p>
    <w:tbl>
      <w:tblPr>
        <w:tblStyle w:val="4"/>
        <w:tblW w:w="9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020"/>
        <w:gridCol w:w="789"/>
      </w:tblGrid>
      <w:tr w14:paraId="76ED2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24" w:type="dxa"/>
            <w:vAlign w:val="center"/>
          </w:tcPr>
          <w:p w14:paraId="19F8BD86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  标</w:t>
            </w:r>
          </w:p>
        </w:tc>
        <w:tc>
          <w:tcPr>
            <w:tcW w:w="7020" w:type="dxa"/>
            <w:vAlign w:val="center"/>
          </w:tcPr>
          <w:p w14:paraId="27B1D45E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说  明</w:t>
            </w:r>
          </w:p>
        </w:tc>
        <w:tc>
          <w:tcPr>
            <w:tcW w:w="789" w:type="dxa"/>
            <w:vAlign w:val="center"/>
          </w:tcPr>
          <w:p w14:paraId="54A82BEF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分值</w:t>
            </w:r>
          </w:p>
        </w:tc>
      </w:tr>
      <w:tr w14:paraId="34E71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24" w:type="dxa"/>
            <w:vMerge w:val="restart"/>
            <w:vAlign w:val="center"/>
          </w:tcPr>
          <w:p w14:paraId="7B1F4F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职业目标</w:t>
            </w:r>
          </w:p>
        </w:tc>
        <w:tc>
          <w:tcPr>
            <w:tcW w:w="7020" w:type="dxa"/>
            <w:vAlign w:val="center"/>
          </w:tcPr>
          <w:p w14:paraId="21560F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能够结合就业市场需求和个人所学专业、能力及兴趣等特点，合理设定职业目标</w:t>
            </w:r>
          </w:p>
        </w:tc>
        <w:tc>
          <w:tcPr>
            <w:tcW w:w="789" w:type="dxa"/>
            <w:vMerge w:val="restart"/>
            <w:vAlign w:val="center"/>
          </w:tcPr>
          <w:p w14:paraId="5EC399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 w14:paraId="6ACA6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24" w:type="dxa"/>
            <w:vMerge w:val="continue"/>
            <w:vAlign w:val="center"/>
          </w:tcPr>
          <w:p w14:paraId="0F861E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020" w:type="dxa"/>
            <w:vAlign w:val="center"/>
          </w:tcPr>
          <w:p w14:paraId="41971D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深入调研并准确把握目标职业的任职要求、工作内容、基本流程和发展路径等</w:t>
            </w:r>
          </w:p>
        </w:tc>
        <w:tc>
          <w:tcPr>
            <w:tcW w:w="789" w:type="dxa"/>
            <w:vMerge w:val="continue"/>
            <w:vAlign w:val="center"/>
          </w:tcPr>
          <w:p w14:paraId="2DA57B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A55F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24" w:type="dxa"/>
            <w:vMerge w:val="restart"/>
            <w:vAlign w:val="center"/>
          </w:tcPr>
          <w:p w14:paraId="7362DD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岗位胜任力</w:t>
            </w:r>
          </w:p>
        </w:tc>
        <w:tc>
          <w:tcPr>
            <w:tcW w:w="7020" w:type="dxa"/>
            <w:vAlign w:val="center"/>
          </w:tcPr>
          <w:p w14:paraId="00C7DE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789" w:type="dxa"/>
            <w:vAlign w:val="center"/>
          </w:tcPr>
          <w:p w14:paraId="341DF3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</w:tr>
      <w:tr w14:paraId="320F0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24" w:type="dxa"/>
            <w:vMerge w:val="continue"/>
            <w:vAlign w:val="center"/>
          </w:tcPr>
          <w:p w14:paraId="77DA39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020" w:type="dxa"/>
            <w:vAlign w:val="center"/>
          </w:tcPr>
          <w:p w14:paraId="59AEC6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789" w:type="dxa"/>
            <w:vAlign w:val="center"/>
          </w:tcPr>
          <w:p w14:paraId="776926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</w:tr>
      <w:tr w14:paraId="3E6C5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24" w:type="dxa"/>
            <w:vAlign w:val="center"/>
          </w:tcPr>
          <w:p w14:paraId="1FFA59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发展潜力</w:t>
            </w:r>
          </w:p>
        </w:tc>
        <w:tc>
          <w:tcPr>
            <w:tcW w:w="7020" w:type="dxa"/>
            <w:vAlign w:val="center"/>
          </w:tcPr>
          <w:p w14:paraId="2D08B6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789" w:type="dxa"/>
            <w:vAlign w:val="center"/>
          </w:tcPr>
          <w:p w14:paraId="2F125E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 w14:paraId="4F34B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524" w:type="dxa"/>
            <w:shd w:val="clear" w:color="auto" w:fill="auto"/>
            <w:vAlign w:val="center"/>
          </w:tcPr>
          <w:p w14:paraId="091FE6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总分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279838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4968E9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</w:tr>
    </w:tbl>
    <w:p w14:paraId="2B58BE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55" w:firstLineChars="200"/>
        <w:textAlignment w:val="baseline"/>
        <w:outlineLvl w:val="1"/>
        <w:rPr>
          <w:rFonts w:ascii="黑体" w:hAnsi="黑体" w:eastAsia="黑体" w:cs="黑体"/>
          <w:b/>
          <w:bCs/>
          <w:spacing w:val="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3"/>
          <w:sz w:val="32"/>
          <w:szCs w:val="32"/>
        </w:rPr>
        <w:t>六、奖项设置</w:t>
      </w:r>
    </w:p>
    <w:p w14:paraId="5E4F4E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ascii="Arial"/>
          <w:sz w:val="21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就业赛道设置一等奖、二等奖、三等奖奖，以及优秀指导教师奖等奖项</w:t>
      </w:r>
    </w:p>
    <w:sectPr>
      <w:footerReference r:id="rId5" w:type="default"/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E9F485D-05EB-45EC-8442-09A0B8FEC94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04802FB-A1BC-40C5-868C-ABB686C6E4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F956485-0442-4977-9356-F1437F42573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FB9CDE3-CC1B-4C00-8D29-CE296943779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818E24E-403B-4AC8-8898-97C6244A5DB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C81B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VlNDM5Y2NiOTI4YjQ5ZTFlY2I2NjgxZWZjNjE3YTQifQ=="/>
  </w:docVars>
  <w:rsids>
    <w:rsidRoot w:val="00000000"/>
    <w:rsid w:val="00790C42"/>
    <w:rsid w:val="04FB3C6E"/>
    <w:rsid w:val="07524795"/>
    <w:rsid w:val="07837F2F"/>
    <w:rsid w:val="0BD544D4"/>
    <w:rsid w:val="1002449F"/>
    <w:rsid w:val="160D7F82"/>
    <w:rsid w:val="16A2505B"/>
    <w:rsid w:val="175A0B38"/>
    <w:rsid w:val="1A030919"/>
    <w:rsid w:val="1EF64DA7"/>
    <w:rsid w:val="254D7A17"/>
    <w:rsid w:val="25D8022E"/>
    <w:rsid w:val="2681364C"/>
    <w:rsid w:val="2A973881"/>
    <w:rsid w:val="2AD05870"/>
    <w:rsid w:val="2E765F2D"/>
    <w:rsid w:val="2EF2467F"/>
    <w:rsid w:val="2F20265F"/>
    <w:rsid w:val="315E3BB3"/>
    <w:rsid w:val="31CD2218"/>
    <w:rsid w:val="36BD312A"/>
    <w:rsid w:val="36D169ED"/>
    <w:rsid w:val="39C019BE"/>
    <w:rsid w:val="3A6758F0"/>
    <w:rsid w:val="3A7702EB"/>
    <w:rsid w:val="3E625AF1"/>
    <w:rsid w:val="40743B0F"/>
    <w:rsid w:val="440165EF"/>
    <w:rsid w:val="49950546"/>
    <w:rsid w:val="4BE23238"/>
    <w:rsid w:val="4C421DAA"/>
    <w:rsid w:val="4E8935CF"/>
    <w:rsid w:val="502E0902"/>
    <w:rsid w:val="50936F77"/>
    <w:rsid w:val="542947A2"/>
    <w:rsid w:val="56763E09"/>
    <w:rsid w:val="5DEA21A7"/>
    <w:rsid w:val="63087061"/>
    <w:rsid w:val="63BB2FBB"/>
    <w:rsid w:val="63DA10EA"/>
    <w:rsid w:val="6EBE5584"/>
    <w:rsid w:val="6FAB6B5D"/>
    <w:rsid w:val="72B312A9"/>
    <w:rsid w:val="72F61CEA"/>
    <w:rsid w:val="731A04F4"/>
    <w:rsid w:val="73BD4470"/>
    <w:rsid w:val="75F77C04"/>
    <w:rsid w:val="76D34710"/>
    <w:rsid w:val="77141BF6"/>
    <w:rsid w:val="776A68A2"/>
    <w:rsid w:val="77DB2909"/>
    <w:rsid w:val="780C37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4773</Words>
  <Characters>5188</Characters>
  <TotalTime>292</TotalTime>
  <ScaleCrop>false</ScaleCrop>
  <LinksUpToDate>false</LinksUpToDate>
  <CharactersWithSpaces>5268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2024-12-05T10:29:00Z</dcterms:created>
  <dc:creator>苦咖啡</dc:creator>
  <cp:lastModifiedBy>Cleo李</cp:lastModifiedBy>
  <cp:lastPrinted>2025-11-11T06:39:00Z</cp:lastPrinted>
  <dcterms:modified xsi:type="dcterms:W3CDTF">2025-12-01T07:46:34Z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2025-11-03T08:39:05Z</vt:filetime>
  </property>
  <property fmtid="{D5CDD505-2E9C-101B-9397-08002B2CF9AE}" pid="4" name="KSOProductBuildVer">
    <vt:lpwstr>2052-12.1.0.18276</vt:lpwstr>
  </property>
  <property fmtid="{D5CDD505-2E9C-101B-9397-08002B2CF9AE}" pid="5" name="ICV">
    <vt:lpwstr>F2D6B52661E14B1E89E359CB72AC22F8_13</vt:lpwstr>
  </property>
</Properties>
</file>