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25"/>
        <w:gridCol w:w="2505"/>
        <w:gridCol w:w="1290"/>
        <w:gridCol w:w="2340"/>
        <w:gridCol w:w="1560"/>
      </w:tblGrid>
      <w:tr w14:paraId="7637F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82" w:type="dxa"/>
            <w:noWrap w:val="0"/>
            <w:vAlign w:val="center"/>
          </w:tcPr>
          <w:p w14:paraId="0E82BFE9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用人部门</w:t>
            </w:r>
          </w:p>
        </w:tc>
        <w:tc>
          <w:tcPr>
            <w:tcW w:w="1425" w:type="dxa"/>
            <w:noWrap w:val="0"/>
            <w:vAlign w:val="center"/>
          </w:tcPr>
          <w:p w14:paraId="0AA6CB1F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505" w:type="dxa"/>
            <w:noWrap w:val="0"/>
            <w:vAlign w:val="center"/>
          </w:tcPr>
          <w:p w14:paraId="1D2D0661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专业（研究方向）</w:t>
            </w:r>
          </w:p>
        </w:tc>
        <w:tc>
          <w:tcPr>
            <w:tcW w:w="1290" w:type="dxa"/>
            <w:noWrap w:val="0"/>
            <w:vAlign w:val="center"/>
          </w:tcPr>
          <w:p w14:paraId="6665E1E6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需求计划</w:t>
            </w:r>
          </w:p>
        </w:tc>
        <w:tc>
          <w:tcPr>
            <w:tcW w:w="2340" w:type="dxa"/>
            <w:noWrap w:val="0"/>
            <w:vAlign w:val="center"/>
          </w:tcPr>
          <w:p w14:paraId="3F8FD863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岗位条件</w:t>
            </w:r>
          </w:p>
        </w:tc>
        <w:tc>
          <w:tcPr>
            <w:tcW w:w="1560" w:type="dxa"/>
            <w:noWrap w:val="0"/>
            <w:vAlign w:val="center"/>
          </w:tcPr>
          <w:p w14:paraId="585E5F21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咨询电话</w:t>
            </w:r>
          </w:p>
        </w:tc>
      </w:tr>
      <w:tr w14:paraId="32F5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82" w:type="dxa"/>
            <w:noWrap w:val="0"/>
            <w:vAlign w:val="center"/>
          </w:tcPr>
          <w:p w14:paraId="69E5A172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425" w:type="dxa"/>
            <w:noWrap w:val="0"/>
            <w:vAlign w:val="center"/>
          </w:tcPr>
          <w:p w14:paraId="14CA8443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77C0334C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自动化、自动控制等相关专业</w:t>
            </w:r>
          </w:p>
        </w:tc>
        <w:tc>
          <w:tcPr>
            <w:tcW w:w="1290" w:type="dxa"/>
            <w:noWrap w:val="0"/>
            <w:vAlign w:val="center"/>
          </w:tcPr>
          <w:p w14:paraId="50AE4146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 w14:paraId="7562DEAF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持有中级及以上职称，或中级及以上职业资格证书，或国家二级及以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上技能等级证书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；2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具有丰富的企业工作经历或教学经验者优先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 w14:paraId="4B0FD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高院长</w:t>
            </w:r>
          </w:p>
          <w:p w14:paraId="31E7D771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18879004066</w:t>
            </w:r>
          </w:p>
        </w:tc>
      </w:tr>
      <w:tr w14:paraId="64AC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noWrap w:val="0"/>
            <w:vAlign w:val="center"/>
          </w:tcPr>
          <w:p w14:paraId="0343613E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智能制造学院</w:t>
            </w:r>
          </w:p>
        </w:tc>
        <w:tc>
          <w:tcPr>
            <w:tcW w:w="1425" w:type="dxa"/>
            <w:noWrap w:val="0"/>
            <w:vAlign w:val="center"/>
          </w:tcPr>
          <w:p w14:paraId="265B3EC3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2CB2C746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机电一体化专业、电气工程专业</w:t>
            </w:r>
          </w:p>
        </w:tc>
        <w:tc>
          <w:tcPr>
            <w:tcW w:w="1290" w:type="dxa"/>
            <w:noWrap w:val="0"/>
            <w:vAlign w:val="center"/>
          </w:tcPr>
          <w:p w14:paraId="5DE5B44E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 w14:paraId="025C87DC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Merge w:val="continue"/>
            <w:noWrap w:val="0"/>
            <w:vAlign w:val="top"/>
          </w:tcPr>
          <w:p w14:paraId="5CE1CBE6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F9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noWrap w:val="0"/>
            <w:vAlign w:val="center"/>
          </w:tcPr>
          <w:p w14:paraId="2EA09374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应急管理与艺术设计学院</w:t>
            </w:r>
          </w:p>
        </w:tc>
        <w:tc>
          <w:tcPr>
            <w:tcW w:w="1425" w:type="dxa"/>
            <w:noWrap w:val="0"/>
            <w:vAlign w:val="center"/>
          </w:tcPr>
          <w:p w14:paraId="72B2C239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兼职教师</w:t>
            </w:r>
          </w:p>
        </w:tc>
        <w:tc>
          <w:tcPr>
            <w:tcW w:w="2505" w:type="dxa"/>
            <w:noWrap w:val="0"/>
            <w:vAlign w:val="center"/>
          </w:tcPr>
          <w:p w14:paraId="377FECB6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应急救援技术相关专业</w:t>
            </w:r>
          </w:p>
        </w:tc>
        <w:tc>
          <w:tcPr>
            <w:tcW w:w="1290" w:type="dxa"/>
            <w:noWrap w:val="0"/>
            <w:vAlign w:val="center"/>
          </w:tcPr>
          <w:p w14:paraId="55EAAFBA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 w14:paraId="165161B5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持有中级及以上职称，或中级及以上职业资格证书，或国家二级及以上技能等级证书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；2.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具有丰富的企业工作经历或教学经验者优先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60" w:type="dxa"/>
            <w:noWrap w:val="0"/>
            <w:vAlign w:val="center"/>
          </w:tcPr>
          <w:p w14:paraId="40A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吴院长</w:t>
            </w:r>
          </w:p>
          <w:p w14:paraId="766AE90E">
            <w:pPr>
              <w:keepNext w:val="0"/>
              <w:keepLines w:val="0"/>
              <w:pageBreakBefore w:val="0"/>
              <w:widowControl/>
              <w:tabs>
                <w:tab w:val="left" w:pos="3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pacing w:val="8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18101367896</w:t>
            </w:r>
          </w:p>
        </w:tc>
      </w:tr>
    </w:tbl>
    <w:p w14:paraId="06989E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13E36"/>
    <w:rsid w:val="6001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2025-06-13T02:06:00Z</dcterms:created>
  <dc:creator>Demi - vie</dc:creator>
  <cp:lastModifiedBy>Demi - vie</cp:lastModifiedBy>
  <dcterms:modified xsi:type="dcterms:W3CDTF">2025-06-13T02:08:57Z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11FE2D5558B44E659B9B9942A263EE95_11</vt:lpwstr>
  </property>
  <property fmtid="{D5CDD505-2E9C-101B-9397-08002B2CF9AE}" pid="4" name="KSOTemplateDocerSaveRecord">
    <vt:lpwstr>eyJoZGlkIjoiOGZhZTFkMmYyY2ExMzZmYTFhMWJjMzRiMGFkYTg4NTciLCJ1c2VySWQiOiI2NzQwNDg4MzEifQ==</vt:lpwstr>
  </property>
</Properties>
</file>