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47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6"/>
        </w:rPr>
        <w:t>附</w:t>
      </w:r>
      <w:r>
        <w:rPr>
          <w:rFonts w:ascii="FangSong" w:hAnsi="FangSong" w:eastAsia="FangSong" w:cs="FangSong"/>
          <w:sz w:val="31"/>
          <w:szCs w:val="31"/>
          <w:spacing w:val="-13"/>
        </w:rPr>
        <w:t>件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1</w:t>
      </w:r>
    </w:p>
    <w:p>
      <w:pPr>
        <w:ind w:left="4039"/>
        <w:spacing w:before="230" w:line="20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“红色走读”竞赛活动团队名</w:t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单</w:t>
      </w:r>
    </w:p>
    <w:tbl>
      <w:tblPr>
        <w:tblStyle w:val="2"/>
        <w:tblW w:w="1414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14"/>
        <w:gridCol w:w="2729"/>
        <w:gridCol w:w="2019"/>
        <w:gridCol w:w="2019"/>
        <w:gridCol w:w="2019"/>
        <w:gridCol w:w="2019"/>
        <w:gridCol w:w="2024"/>
      </w:tblGrid>
      <w:tr>
        <w:trPr>
          <w:trHeight w:val="836" w:hRule="atLeast"/>
        </w:trPr>
        <w:tc>
          <w:tcPr>
            <w:tcW w:w="1314" w:type="dxa"/>
            <w:vAlign w:val="top"/>
          </w:tcPr>
          <w:p>
            <w:pPr>
              <w:ind w:left="380"/>
              <w:spacing w:before="294" w:line="18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3"/>
              </w:rPr>
              <w:t>序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号</w:t>
            </w:r>
          </w:p>
        </w:tc>
        <w:tc>
          <w:tcPr>
            <w:tcW w:w="2729" w:type="dxa"/>
            <w:vAlign w:val="top"/>
          </w:tcPr>
          <w:p>
            <w:pPr>
              <w:ind w:left="959"/>
              <w:spacing w:before="298" w:line="18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6"/>
              </w:rPr>
              <w:t>团总支</w:t>
            </w:r>
          </w:p>
        </w:tc>
        <w:tc>
          <w:tcPr>
            <w:tcW w:w="2019" w:type="dxa"/>
            <w:vAlign w:val="top"/>
          </w:tcPr>
          <w:p>
            <w:pPr>
              <w:ind w:left="464"/>
              <w:spacing w:before="297" w:line="18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团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队名称</w:t>
            </w:r>
          </w:p>
        </w:tc>
        <w:tc>
          <w:tcPr>
            <w:tcW w:w="2019" w:type="dxa"/>
            <w:vAlign w:val="top"/>
          </w:tcPr>
          <w:p>
            <w:pPr>
              <w:ind w:left="466"/>
              <w:spacing w:before="300" w:line="18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7"/>
              </w:rPr>
              <w:t>团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队人员</w:t>
            </w:r>
          </w:p>
        </w:tc>
        <w:tc>
          <w:tcPr>
            <w:tcW w:w="2019" w:type="dxa"/>
            <w:vAlign w:val="top"/>
          </w:tcPr>
          <w:p>
            <w:pPr>
              <w:ind w:left="176"/>
              <w:spacing w:before="296" w:line="18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牵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头人员电话</w:t>
            </w:r>
          </w:p>
        </w:tc>
        <w:tc>
          <w:tcPr>
            <w:tcW w:w="2019" w:type="dxa"/>
            <w:vAlign w:val="top"/>
          </w:tcPr>
          <w:p>
            <w:pPr>
              <w:ind w:left="453"/>
              <w:spacing w:before="299" w:line="18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导老师</w:t>
            </w:r>
          </w:p>
        </w:tc>
        <w:tc>
          <w:tcPr>
            <w:tcW w:w="2024" w:type="dxa"/>
            <w:vAlign w:val="top"/>
          </w:tcPr>
          <w:p>
            <w:pPr>
              <w:ind w:left="734"/>
              <w:spacing w:before="293" w:line="21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备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"/>
              </w:rPr>
              <w:t>注</w:t>
            </w:r>
          </w:p>
        </w:tc>
      </w:tr>
      <w:tr>
        <w:trPr>
          <w:trHeight w:val="832" w:hRule="atLeast"/>
        </w:trPr>
        <w:tc>
          <w:tcPr>
            <w:tcW w:w="1314" w:type="dxa"/>
            <w:vAlign w:val="top"/>
          </w:tcPr>
          <w:p>
            <w:pPr>
              <w:ind w:left="606"/>
              <w:spacing w:before="326" w:line="169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1</w:t>
            </w:r>
          </w:p>
        </w:tc>
        <w:tc>
          <w:tcPr>
            <w:tcW w:w="2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2" w:hRule="atLeast"/>
        </w:trPr>
        <w:tc>
          <w:tcPr>
            <w:tcW w:w="1314" w:type="dxa"/>
            <w:vAlign w:val="top"/>
          </w:tcPr>
          <w:p>
            <w:pPr>
              <w:ind w:left="588"/>
              <w:spacing w:before="322" w:line="170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2</w:t>
            </w:r>
          </w:p>
        </w:tc>
        <w:tc>
          <w:tcPr>
            <w:tcW w:w="2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1" w:hRule="atLeast"/>
        </w:trPr>
        <w:tc>
          <w:tcPr>
            <w:tcW w:w="1314" w:type="dxa"/>
            <w:vAlign w:val="top"/>
          </w:tcPr>
          <w:p>
            <w:pPr>
              <w:ind w:left="588"/>
              <w:spacing w:before="322" w:line="17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3</w:t>
            </w:r>
          </w:p>
        </w:tc>
        <w:tc>
          <w:tcPr>
            <w:tcW w:w="2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7" w:hRule="atLeast"/>
        </w:trPr>
        <w:tc>
          <w:tcPr>
            <w:tcW w:w="1314" w:type="dxa"/>
            <w:vAlign w:val="top"/>
          </w:tcPr>
          <w:p>
            <w:pPr>
              <w:ind w:left="588"/>
              <w:spacing w:before="331" w:line="16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4</w:t>
            </w:r>
          </w:p>
        </w:tc>
        <w:tc>
          <w:tcPr>
            <w:tcW w:w="2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2" w:hRule="atLeast"/>
        </w:trPr>
        <w:tc>
          <w:tcPr>
            <w:tcW w:w="1314" w:type="dxa"/>
            <w:vAlign w:val="top"/>
          </w:tcPr>
          <w:p>
            <w:pPr>
              <w:ind w:left="588"/>
              <w:spacing w:before="341" w:line="16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5</w:t>
            </w:r>
          </w:p>
        </w:tc>
        <w:tc>
          <w:tcPr>
            <w:tcW w:w="2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1" w:hRule="atLeast"/>
        </w:trPr>
        <w:tc>
          <w:tcPr>
            <w:tcW w:w="1314" w:type="dxa"/>
            <w:vAlign w:val="top"/>
          </w:tcPr>
          <w:p>
            <w:pPr>
              <w:ind w:left="590"/>
              <w:spacing w:before="341" w:line="17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6</w:t>
            </w:r>
          </w:p>
        </w:tc>
        <w:tc>
          <w:tcPr>
            <w:tcW w:w="2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7" w:hRule="atLeast"/>
        </w:trPr>
        <w:tc>
          <w:tcPr>
            <w:tcW w:w="1314" w:type="dxa"/>
            <w:vAlign w:val="top"/>
          </w:tcPr>
          <w:p>
            <w:pPr>
              <w:ind w:left="591"/>
              <w:spacing w:before="353" w:line="171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</w:rPr>
              <w:t>7</w:t>
            </w:r>
          </w:p>
        </w:tc>
        <w:tc>
          <w:tcPr>
            <w:tcW w:w="2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9" w:h="11906"/>
          <w:pgMar w:top="1012" w:right="1362" w:bottom="0" w:left="1327" w:header="0" w:footer="0" w:gutter="0"/>
        </w:sectPr>
        <w:rPr/>
      </w:pPr>
    </w:p>
    <w:p>
      <w:pPr>
        <w:ind w:left="146"/>
        <w:spacing w:before="215" w:line="228" w:lineRule="auto"/>
        <w:rPr>
          <w:rFonts w:ascii="FangSong" w:hAnsi="FangSong" w:eastAsia="FangSong" w:cs="FangSong"/>
          <w:sz w:val="31"/>
          <w:szCs w:val="31"/>
        </w:rPr>
      </w:pPr>
      <w:r>
        <w:pict>
          <v:shape id="_x0000_s1" style="position:absolute;margin-left:81.6pt;margin-top:726.59pt;mso-position-vertical-relative:page;mso-position-horizontal-relative:page;width:432pt;height:0.75pt;z-index:251658240;" o:allowincell="f" filled="false" strokecolor="#000000" strokeweight="0.72pt" coordsize="8640,15" coordorigin="0,0" path="m0,7l8639,7e">
            <v:stroke joinstyle="bevel" miterlimit="2"/>
          </v:shape>
        </w:pict>
      </w:r>
      <w:r>
        <w:rPr>
          <w:rFonts w:ascii="FangSong" w:hAnsi="FangSong" w:eastAsia="FangSong" w:cs="FangSong"/>
          <w:sz w:val="31"/>
          <w:szCs w:val="31"/>
          <w:spacing w:val="-21"/>
        </w:rPr>
        <w:t>附</w:t>
      </w:r>
      <w:r>
        <w:rPr>
          <w:rFonts w:ascii="FangSong" w:hAnsi="FangSong" w:eastAsia="FangSong" w:cs="FangSong"/>
          <w:sz w:val="31"/>
          <w:szCs w:val="31"/>
          <w:spacing w:val="-18"/>
        </w:rPr>
        <w:t>件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2</w:t>
      </w:r>
    </w:p>
    <w:p>
      <w:pPr>
        <w:ind w:left="1158"/>
        <w:spacing w:before="229" w:line="20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“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红色走读”竞赛活动作品申报表</w:t>
      </w:r>
    </w:p>
    <w:tbl>
      <w:tblPr>
        <w:tblStyle w:val="2"/>
        <w:tblW w:w="90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53"/>
        <w:gridCol w:w="2249"/>
        <w:gridCol w:w="2249"/>
        <w:gridCol w:w="2253"/>
      </w:tblGrid>
      <w:tr>
        <w:trPr>
          <w:trHeight w:val="788" w:hRule="atLeast"/>
        </w:trPr>
        <w:tc>
          <w:tcPr>
            <w:tcW w:w="2253" w:type="dxa"/>
            <w:vAlign w:val="top"/>
          </w:tcPr>
          <w:p>
            <w:pPr>
              <w:ind w:left="595"/>
              <w:spacing w:before="272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学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院名称</w:t>
            </w:r>
          </w:p>
        </w:tc>
        <w:tc>
          <w:tcPr>
            <w:tcW w:w="2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9" w:type="dxa"/>
            <w:vAlign w:val="top"/>
          </w:tcPr>
          <w:p>
            <w:pPr>
              <w:ind w:left="611"/>
              <w:spacing w:before="272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团队名称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4" w:hRule="atLeast"/>
        </w:trPr>
        <w:tc>
          <w:tcPr>
            <w:tcW w:w="2253" w:type="dxa"/>
            <w:vAlign w:val="top"/>
          </w:tcPr>
          <w:p>
            <w:pPr>
              <w:ind w:left="471"/>
              <w:spacing w:before="269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团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队牵头人</w:t>
            </w:r>
          </w:p>
        </w:tc>
        <w:tc>
          <w:tcPr>
            <w:tcW w:w="2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9" w:type="dxa"/>
            <w:vAlign w:val="top"/>
          </w:tcPr>
          <w:p>
            <w:pPr>
              <w:ind w:left="578"/>
              <w:spacing w:before="269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联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系电话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3" w:hRule="atLeast"/>
        </w:trPr>
        <w:tc>
          <w:tcPr>
            <w:tcW w:w="2253" w:type="dxa"/>
            <w:vAlign w:val="top"/>
          </w:tcPr>
          <w:p>
            <w:pPr>
              <w:ind w:left="613"/>
              <w:spacing w:before="269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团队成员</w:t>
            </w:r>
          </w:p>
        </w:tc>
        <w:tc>
          <w:tcPr>
            <w:tcW w:w="675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5" w:hRule="atLeast"/>
        </w:trPr>
        <w:tc>
          <w:tcPr>
            <w:tcW w:w="225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91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8"/>
              </w:rPr>
              <w:t>“</w:t>
            </w:r>
            <w:r>
              <w:rPr>
                <w:rFonts w:ascii="FangSong" w:hAnsi="FangSong" w:eastAsia="FangSong" w:cs="FangSong"/>
                <w:sz w:val="28"/>
                <w:szCs w:val="28"/>
                <w:spacing w:val="-21"/>
              </w:rPr>
              <w:t>云游”作品简介</w:t>
            </w:r>
          </w:p>
        </w:tc>
        <w:tc>
          <w:tcPr>
            <w:tcW w:w="675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6" w:hRule="atLeast"/>
        </w:trPr>
        <w:tc>
          <w:tcPr>
            <w:tcW w:w="225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588"/>
              <w:spacing w:before="91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走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读计划</w:t>
            </w:r>
          </w:p>
        </w:tc>
        <w:tc>
          <w:tcPr>
            <w:tcW w:w="6751" w:type="dxa"/>
            <w:vAlign w:val="top"/>
            <w:gridSpan w:val="3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30" w:right="105" w:hanging="5"/>
              <w:spacing w:before="91" w:line="4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6"/>
              </w:rPr>
              <w:t>含</w:t>
            </w:r>
            <w:r>
              <w:rPr>
                <w:rFonts w:ascii="FangSong" w:hAnsi="FangSong" w:eastAsia="FangSong" w:cs="FangSong"/>
                <w:sz w:val="28"/>
                <w:szCs w:val="28"/>
                <w:spacing w:val="5"/>
              </w:rPr>
              <w:t>走</w:t>
            </w: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读目标、走读成果呈现方式和人员分工、时间路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线安排、经费预算、物品准备、安全保障等，文本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可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另附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文字说明。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34"/>
        <w:spacing w:before="101" w:line="2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u w:val="single" w:color="auto"/>
          <w:spacing w:val="-10"/>
        </w:rPr>
        <w:t>赣西科技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8"/>
        </w:rPr>
        <w:t>职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业学院党委宣传部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      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2023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6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月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19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>日印发</w:t>
      </w:r>
    </w:p>
    <w:sectPr>
      <w:pgSz w:w="11906" w:h="16839"/>
      <w:pgMar w:top="1431" w:right="1376" w:bottom="0" w:left="15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拼</dc:creator>
  <dcterms:created xsi:type="dcterms:W3CDTF">2023-07-12T11:34:46Z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2023-08-10T16:06:52</vt:filetime>
  </op:property>
</op:Properties>
</file>